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43E27" w:rsidRPr="00467CDC" w14:paraId="0F2F960B" w14:textId="77777777" w:rsidTr="00E773DC">
        <w:tc>
          <w:tcPr>
            <w:tcW w:w="1368" w:type="dxa"/>
          </w:tcPr>
          <w:p w14:paraId="27EFE257" w14:textId="77777777" w:rsidR="00443E27" w:rsidRPr="00467CDC" w:rsidRDefault="00443E27" w:rsidP="00E773D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7ECB031" wp14:editId="10BC58C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8CAE5B1" w14:textId="77777777" w:rsidR="00443E27" w:rsidRPr="003B0D2F" w:rsidRDefault="00443E27" w:rsidP="00E773D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ADA9915" w14:textId="77777777" w:rsidR="00443E27" w:rsidRPr="003B0D2F" w:rsidRDefault="00443E27" w:rsidP="00E773D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F9BEE8D" w14:textId="77777777" w:rsidR="00443E27" w:rsidRDefault="00443E27" w:rsidP="00443E2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C1B66CD" w14:textId="77777777" w:rsidR="00443E27" w:rsidRDefault="00443E27" w:rsidP="00443E2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2437635" w14:textId="77777777" w:rsidR="00443E27" w:rsidRDefault="00443E27" w:rsidP="00443E2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70AC0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č. </w:t>
      </w:r>
      <w:proofErr w:type="gramStart"/>
      <w:r w:rsidRPr="00670AC0">
        <w:rPr>
          <w:rFonts w:ascii="Arial" w:hAnsi="Arial" w:cs="Arial"/>
          <w:b/>
          <w:bCs/>
          <w:sz w:val="28"/>
          <w:szCs w:val="28"/>
        </w:rPr>
        <w:t>29 – 46</w:t>
      </w:r>
      <w:proofErr w:type="gramEnd"/>
      <w:r w:rsidRPr="00670AC0">
        <w:rPr>
          <w:rFonts w:ascii="Arial" w:hAnsi="Arial" w:cs="Arial"/>
          <w:b/>
          <w:bCs/>
          <w:sz w:val="28"/>
          <w:szCs w:val="28"/>
        </w:rPr>
        <w:t>/2025</w:t>
      </w:r>
    </w:p>
    <w:p w14:paraId="411A776A" w14:textId="77777777" w:rsidR="00443E27" w:rsidRPr="00670AC0" w:rsidRDefault="00443E27" w:rsidP="00443E27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F640523" w14:textId="77777777" w:rsidR="00443E27" w:rsidRPr="00670AC0" w:rsidRDefault="00443E27" w:rsidP="00443E27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670AC0">
        <w:rPr>
          <w:rFonts w:ascii="Arial" w:hAnsi="Arial" w:cs="Arial"/>
          <w:b/>
          <w:bCs/>
          <w:sz w:val="36"/>
          <w:szCs w:val="36"/>
        </w:rPr>
        <w:t>USNESENÍ</w:t>
      </w:r>
    </w:p>
    <w:p w14:paraId="2B25CB36" w14:textId="77777777" w:rsidR="00443E27" w:rsidRDefault="00443E27" w:rsidP="00443E27">
      <w:pPr>
        <w:jc w:val="center"/>
        <w:rPr>
          <w:rFonts w:cs="Arial"/>
          <w:sz w:val="32"/>
          <w:szCs w:val="32"/>
        </w:rPr>
      </w:pPr>
    </w:p>
    <w:p w14:paraId="63F192A2" w14:textId="77777777" w:rsidR="00443E27" w:rsidRDefault="00443E27" w:rsidP="00443E27">
      <w:pPr>
        <w:pStyle w:val="Styl3"/>
      </w:pPr>
      <w:r>
        <w:t>z 15. veřejného zasedání Zastupitelstva města Roudnice nad Labem ze dne 9. dubna 2025</w:t>
      </w:r>
    </w:p>
    <w:p w14:paraId="45933DA6" w14:textId="77777777" w:rsidR="00443E27" w:rsidRDefault="00443E27" w:rsidP="00443E27">
      <w:pPr>
        <w:pStyle w:val="Styl3"/>
      </w:pPr>
    </w:p>
    <w:p w14:paraId="3CB0D941" w14:textId="77777777" w:rsidR="00443E27" w:rsidRDefault="00443E27" w:rsidP="00443E27">
      <w:pPr>
        <w:pStyle w:val="Styl3"/>
      </w:pPr>
      <w:r>
        <w:t>Usnesení č. 29/2025/ZM:</w:t>
      </w:r>
    </w:p>
    <w:p w14:paraId="678B652F" w14:textId="77777777" w:rsidR="00443E27" w:rsidRPr="00645442" w:rsidRDefault="00443E27" w:rsidP="00443E27">
      <w:pPr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Zastupitelstvo města schvaluje návrh programu jednání.  </w:t>
      </w:r>
    </w:p>
    <w:p w14:paraId="69B59C5B" w14:textId="77777777" w:rsidR="00443E27" w:rsidRDefault="00443E27" w:rsidP="00443E27">
      <w:pPr>
        <w:pStyle w:val="Styl3"/>
      </w:pPr>
      <w:r>
        <w:t>Usnesení č. 30/2025/ZM:</w:t>
      </w:r>
    </w:p>
    <w:p w14:paraId="773C388E" w14:textId="77777777" w:rsidR="00443E27" w:rsidRDefault="00443E27" w:rsidP="00443E27">
      <w:pPr>
        <w:pStyle w:val="Styl2"/>
      </w:pPr>
      <w:r>
        <w:t>Zastupitelstvo města volí návrhovou komisi ve složení: p. Milan Jurčík, p. Vlastimil Čtverák, předsedou p. Tomáš Dudek.</w:t>
      </w:r>
    </w:p>
    <w:p w14:paraId="5C529632" w14:textId="77777777" w:rsidR="00443E27" w:rsidRDefault="00443E27" w:rsidP="00443E27">
      <w:pPr>
        <w:pStyle w:val="Styl3"/>
      </w:pPr>
    </w:p>
    <w:p w14:paraId="6758EAAE" w14:textId="77777777" w:rsidR="00443E27" w:rsidRDefault="00443E27" w:rsidP="00443E27">
      <w:pPr>
        <w:pStyle w:val="Styl3"/>
      </w:pPr>
      <w:r>
        <w:t>Usnesení č. 31/2025/ZM:</w:t>
      </w:r>
    </w:p>
    <w:p w14:paraId="59301257" w14:textId="77777777" w:rsidR="00443E27" w:rsidRDefault="00443E27" w:rsidP="00443E27">
      <w:pPr>
        <w:pStyle w:val="Styl2"/>
      </w:pPr>
      <w:r>
        <w:t>Zastupitelstvo</w:t>
      </w:r>
      <w:r w:rsidRPr="008E76F6">
        <w:t xml:space="preserve"> města</w:t>
      </w:r>
      <w:r>
        <w:t xml:space="preserve"> </w:t>
      </w:r>
      <w:r w:rsidRPr="008E76F6">
        <w:t>rozhod</w:t>
      </w:r>
      <w:r>
        <w:t>lo</w:t>
      </w:r>
      <w:r w:rsidRPr="008E76F6">
        <w:t xml:space="preserve"> </w:t>
      </w:r>
      <w:bookmarkStart w:id="0" w:name="_Hlk193954617"/>
      <w:r w:rsidRPr="008E76F6">
        <w:t xml:space="preserve">o poskytnutí dotací a uzavření </w:t>
      </w:r>
      <w:bookmarkEnd w:id="0"/>
      <w:r w:rsidRPr="008E76F6">
        <w:t>veřejnoprávních smluv (dle vzorové smlouvy) u subjektů, kter</w:t>
      </w:r>
      <w:r>
        <w:t>ým je navrhována dotace vyšší než 250 tis. Kč – dle tab. č. 1.</w:t>
      </w:r>
    </w:p>
    <w:p w14:paraId="243C7A7C" w14:textId="77777777" w:rsidR="00443E27" w:rsidRDefault="00443E27" w:rsidP="00443E27">
      <w:pPr>
        <w:pStyle w:val="Odstavecseseznamem"/>
        <w:jc w:val="both"/>
        <w:rPr>
          <w:b/>
        </w:rPr>
      </w:pPr>
    </w:p>
    <w:tbl>
      <w:tblPr>
        <w:tblW w:w="8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1180"/>
        <w:gridCol w:w="2760"/>
        <w:gridCol w:w="2940"/>
        <w:gridCol w:w="960"/>
      </w:tblGrid>
      <w:tr w:rsidR="00443E27" w:rsidRPr="00C77542" w14:paraId="1E44E8FA" w14:textId="77777777" w:rsidTr="00E773DC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A995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9E5C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cs-CZ"/>
              </w:rPr>
            </w:pPr>
            <w:r w:rsidRPr="00C77542">
              <w:rPr>
                <w:rFonts w:ascii="Aptos Narrow" w:eastAsia="Times New Roman" w:hAnsi="Aptos Narrow" w:cs="Times New Roman"/>
                <w:color w:val="000000"/>
                <w:lang w:eastAsia="cs-CZ"/>
              </w:rPr>
              <w:t>Tab. č. 1</w:t>
            </w:r>
          </w:p>
        </w:tc>
        <w:tc>
          <w:tcPr>
            <w:tcW w:w="66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E6F5"/>
            <w:noWrap/>
            <w:vAlign w:val="center"/>
            <w:hideMark/>
          </w:tcPr>
          <w:p w14:paraId="0BB0F21D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  <w:r w:rsidRPr="00C77542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eastAsia="cs-CZ"/>
              </w:rPr>
              <w:t xml:space="preserve">Dotace 2025 </w:t>
            </w:r>
          </w:p>
        </w:tc>
      </w:tr>
      <w:tr w:rsidR="00443E27" w:rsidRPr="00C77542" w14:paraId="33E8C389" w14:textId="77777777" w:rsidTr="00E773DC">
        <w:trPr>
          <w:trHeight w:val="7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A7943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F341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IČO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DE60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žadatel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F9F2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název </w:t>
            </w:r>
            <w:proofErr w:type="gramStart"/>
            <w:r w:rsidRPr="00C7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projektu - účel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67023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 xml:space="preserve">Výše </w:t>
            </w: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dotace</w:t>
            </w:r>
          </w:p>
        </w:tc>
      </w:tr>
      <w:tr w:rsidR="00443E27" w:rsidRPr="00C77542" w14:paraId="72201DA7" w14:textId="77777777" w:rsidTr="00E773DC">
        <w:trPr>
          <w:trHeight w:val="642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29ED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1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23B0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270 34 437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918CA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Basketbalová akademie 2006´z.s.</w:t>
            </w:r>
          </w:p>
        </w:tc>
        <w:tc>
          <w:tcPr>
            <w:tcW w:w="2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CEFC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Celoroční činnost (provoz spolku) + dotace na opravy a údržbu nemovitostí ve vlastnictví žadatele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E9459B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350 000</w:t>
            </w:r>
          </w:p>
        </w:tc>
      </w:tr>
      <w:tr w:rsidR="00443E27" w:rsidRPr="00C77542" w14:paraId="7D0A283F" w14:textId="77777777" w:rsidTr="00E773DC">
        <w:trPr>
          <w:trHeight w:val="642"/>
        </w:trPr>
        <w:tc>
          <w:tcPr>
            <w:tcW w:w="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8168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68CC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005 25 332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10CF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proofErr w:type="gramStart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Junák - český</w:t>
            </w:r>
            <w:proofErr w:type="gramEnd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 xml:space="preserve"> skaut, středisko Říp Roudnice nad Labem, z. s.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D9F9A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4E0BEF2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315 000</w:t>
            </w:r>
          </w:p>
        </w:tc>
      </w:tr>
      <w:tr w:rsidR="00443E27" w:rsidRPr="00C77542" w14:paraId="6443EDF8" w14:textId="77777777" w:rsidTr="00E773DC">
        <w:trPr>
          <w:trHeight w:val="642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6ED07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EE00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004 83 443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A4246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Sportovní klub Roudnice nad Labem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D7430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EBF198C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350 000</w:t>
            </w:r>
          </w:p>
        </w:tc>
      </w:tr>
      <w:tr w:rsidR="00443E27" w:rsidRPr="00C77542" w14:paraId="19F41388" w14:textId="77777777" w:rsidTr="00E773DC">
        <w:trPr>
          <w:trHeight w:val="642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D2254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AC530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006 73 013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B7FA8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 xml:space="preserve">Tenisový klub Roudnice nad Labem, </w:t>
            </w:r>
            <w:proofErr w:type="spellStart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z.s</w:t>
            </w:r>
            <w:proofErr w:type="spellEnd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7D12DF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949A962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294 000</w:t>
            </w:r>
          </w:p>
        </w:tc>
      </w:tr>
      <w:tr w:rsidR="00443E27" w:rsidRPr="00C77542" w14:paraId="610233A0" w14:textId="77777777" w:rsidTr="00E773DC">
        <w:trPr>
          <w:trHeight w:val="642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16DB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FB038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442 24 907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813F4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Tělocvičná jednota Sokol Roudnice nad Labem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28002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415BD0B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294 000</w:t>
            </w:r>
          </w:p>
        </w:tc>
      </w:tr>
      <w:tr w:rsidR="00443E27" w:rsidRPr="00C77542" w14:paraId="6113DB42" w14:textId="77777777" w:rsidTr="00E773DC">
        <w:trPr>
          <w:trHeight w:val="642"/>
        </w:trPr>
        <w:tc>
          <w:tcPr>
            <w:tcW w:w="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358CB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2B27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cs-CZ"/>
              </w:rPr>
              <w:t>467 71 522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E54FA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 xml:space="preserve">Tělovýchovná </w:t>
            </w:r>
            <w:proofErr w:type="gramStart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jednota  Dynamo</w:t>
            </w:r>
            <w:proofErr w:type="gramEnd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Podlusky</w:t>
            </w:r>
            <w:proofErr w:type="spellEnd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 xml:space="preserve"> </w:t>
            </w:r>
            <w:proofErr w:type="spellStart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z.s</w:t>
            </w:r>
            <w:proofErr w:type="spellEnd"/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2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EE48C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3528DBA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285 000</w:t>
            </w:r>
          </w:p>
        </w:tc>
      </w:tr>
      <w:tr w:rsidR="00443E27" w:rsidRPr="00C77542" w14:paraId="3ADE510D" w14:textId="77777777" w:rsidTr="00E773DC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56C8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0E66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22D6E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5AEA7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A0067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  <w:r w:rsidRPr="00C7754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  <w:t>1 888 000</w:t>
            </w:r>
          </w:p>
        </w:tc>
      </w:tr>
      <w:tr w:rsidR="00443E27" w:rsidRPr="00C77542" w14:paraId="32122FF5" w14:textId="77777777" w:rsidTr="00E773DC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2D32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D052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6CF0D" w14:textId="77777777" w:rsidR="00443E27" w:rsidRPr="00C77542" w:rsidRDefault="00443E27" w:rsidP="00E773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209D4" w14:textId="77777777" w:rsidR="00443E27" w:rsidRPr="00C77542" w:rsidRDefault="00443E27" w:rsidP="00E773D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FD743" w14:textId="77777777" w:rsidR="00443E27" w:rsidRPr="00C77542" w:rsidRDefault="00443E27" w:rsidP="00E773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</w:p>
        </w:tc>
      </w:tr>
    </w:tbl>
    <w:p w14:paraId="7EC6A557" w14:textId="77777777" w:rsidR="00443E27" w:rsidRDefault="00443E27" w:rsidP="00443E27">
      <w:pPr>
        <w:pStyle w:val="Styl3"/>
      </w:pPr>
    </w:p>
    <w:p w14:paraId="0359DCED" w14:textId="77777777" w:rsidR="00443E27" w:rsidRDefault="00443E27" w:rsidP="00443E27">
      <w:pPr>
        <w:pStyle w:val="Styl3"/>
      </w:pPr>
    </w:p>
    <w:p w14:paraId="25C1E48E" w14:textId="77777777" w:rsidR="00443E27" w:rsidRDefault="00443E27" w:rsidP="00443E27">
      <w:pPr>
        <w:pStyle w:val="Styl3"/>
      </w:pPr>
      <w:r>
        <w:lastRenderedPageBreak/>
        <w:t>Usnesení č. 32/2025/ZM:</w:t>
      </w:r>
    </w:p>
    <w:p w14:paraId="1A69EF6F" w14:textId="77777777" w:rsidR="00443E27" w:rsidRPr="00382626" w:rsidRDefault="00443E27" w:rsidP="00443E27">
      <w:pPr>
        <w:pStyle w:val="Styl2"/>
      </w:pPr>
      <w:r w:rsidRPr="00382626">
        <w:t>Zastupitelstvo města bere na vědomí</w:t>
      </w:r>
      <w:r>
        <w:t xml:space="preserve"> II. a III. rozpočtové opatření RM roku 2025 </w:t>
      </w:r>
      <w:r w:rsidRPr="00382626">
        <w:t>dle písemného materiálu.</w:t>
      </w:r>
    </w:p>
    <w:p w14:paraId="6D13329D" w14:textId="77777777" w:rsidR="00443E27" w:rsidRDefault="00443E27" w:rsidP="00443E27">
      <w:pPr>
        <w:pStyle w:val="Styl3"/>
      </w:pPr>
    </w:p>
    <w:p w14:paraId="1489A135" w14:textId="77777777" w:rsidR="00443E27" w:rsidRDefault="00443E27" w:rsidP="00443E27">
      <w:pPr>
        <w:pStyle w:val="Styl3"/>
      </w:pPr>
      <w:r>
        <w:t>Usnesení č. 33/2025/ZM:</w:t>
      </w:r>
    </w:p>
    <w:p w14:paraId="7EFA1E94" w14:textId="77777777" w:rsidR="00443E27" w:rsidRDefault="00443E27" w:rsidP="00443E27">
      <w:pPr>
        <w:pStyle w:val="Styl2"/>
      </w:pPr>
      <w:r w:rsidRPr="00F250A8">
        <w:t>Zastupitelstvo města po projed</w:t>
      </w:r>
      <w:r>
        <w:t>nání schvaluje II. rozpočtové opatření ZM roku 2025</w:t>
      </w:r>
      <w:r w:rsidRPr="00F250A8">
        <w:t xml:space="preserve"> dle písemného materiálu.</w:t>
      </w:r>
    </w:p>
    <w:p w14:paraId="5C741A09" w14:textId="77777777" w:rsidR="00443E27" w:rsidRDefault="00443E27" w:rsidP="00443E27">
      <w:pPr>
        <w:pStyle w:val="Styl3"/>
      </w:pPr>
    </w:p>
    <w:p w14:paraId="6D17B84A" w14:textId="77777777" w:rsidR="00443E27" w:rsidRDefault="00443E27" w:rsidP="00443E27">
      <w:pPr>
        <w:pStyle w:val="Styl3"/>
      </w:pPr>
      <w:r>
        <w:t>Usnesení č. 34/2025/ZM:</w:t>
      </w:r>
    </w:p>
    <w:p w14:paraId="4205D3BD" w14:textId="77777777" w:rsidR="00443E27" w:rsidRDefault="00443E27" w:rsidP="00443E27">
      <w:pPr>
        <w:jc w:val="both"/>
        <w:rPr>
          <w:rFonts w:cs="Arial"/>
          <w:b/>
        </w:rPr>
      </w:pPr>
      <w:r w:rsidRPr="00F250A8">
        <w:rPr>
          <w:rFonts w:cs="Arial"/>
          <w:b/>
        </w:rPr>
        <w:t>Zastupitelstvo města po projed</w:t>
      </w:r>
      <w:r>
        <w:rPr>
          <w:rFonts w:cs="Arial"/>
          <w:b/>
        </w:rPr>
        <w:t>nání revokuje usnesení ze dne 11. 12. 2024 na znění:</w:t>
      </w:r>
    </w:p>
    <w:p w14:paraId="7498C004" w14:textId="77777777" w:rsidR="00443E27" w:rsidRDefault="00443E27" w:rsidP="00443E27">
      <w:pPr>
        <w:pStyle w:val="Styl2"/>
      </w:pPr>
      <w:r>
        <w:t xml:space="preserve">Zastupitelstvo města souhlasí </w:t>
      </w:r>
      <w:r w:rsidRPr="001E2476">
        <w:t xml:space="preserve">s tím, aby </w:t>
      </w:r>
      <w:r>
        <w:t>byla Základní škole a mateřské škole Roudnice nad Labem, Školní 1803, n</w:t>
      </w:r>
      <w:r w:rsidRPr="001E2476">
        <w:t>ově svěřen</w:t>
      </w:r>
      <w:r>
        <w:t>a</w:t>
      </w:r>
      <w:r w:rsidRPr="001E2476">
        <w:t xml:space="preserve"> </w:t>
      </w:r>
      <w:r>
        <w:t xml:space="preserve">nová přístavba ke stávající budově základní školy v účetní </w:t>
      </w:r>
      <w:r w:rsidRPr="00D475B1">
        <w:t>hodnotě 84 651 138,34</w:t>
      </w:r>
      <w:r>
        <w:t xml:space="preserve"> Kč vč. poskytnuté dotace ve výši 27 000 000,00 Kč od Ministerstva pro místní rozvoj a vybavení přístavby – nábytek v účetní hodnotě 4 129 732,42 Kč, školní pomůcky v účetní hodnotě 3 906 568,49 Kč, vybavení ICT v účetní hodnotě 4 417 253,83 Kč a konektivita v účetní hodnotě 2 419 094,92 vč. poskytnuté dotace ve výši 90 % od Ministerstva pro místní rozvoj. Majetek bude předán na základě protokolů o předání a svěření majetku (DHM, DNM, DDHM, DDNM a JDDHM) a předávacího protokolu (majetek bez účetní evidence). Majetek se svěřuje dne 31. 12. 2024.</w:t>
      </w:r>
    </w:p>
    <w:p w14:paraId="230B48CC" w14:textId="77777777" w:rsidR="00443E27" w:rsidRDefault="00443E27" w:rsidP="00443E27">
      <w:pPr>
        <w:pStyle w:val="Styl3"/>
      </w:pPr>
    </w:p>
    <w:p w14:paraId="02F490F5" w14:textId="77777777" w:rsidR="00443E27" w:rsidRDefault="00443E27" w:rsidP="00443E27">
      <w:pPr>
        <w:pStyle w:val="Styl3"/>
      </w:pPr>
      <w:r>
        <w:t>Usnesení č. 35/2025/ZM:</w:t>
      </w:r>
    </w:p>
    <w:p w14:paraId="7B69A81E" w14:textId="77777777" w:rsidR="00443E27" w:rsidRDefault="00443E27" w:rsidP="00443E27">
      <w:pPr>
        <w:pStyle w:val="Styl2"/>
      </w:pPr>
      <w:r w:rsidRPr="001B0C60">
        <w:t>Zastupitelstv</w:t>
      </w:r>
      <w:r>
        <w:t>o</w:t>
      </w:r>
      <w:r w:rsidRPr="001B0C60">
        <w:t xml:space="preserve"> města </w:t>
      </w:r>
      <w:r>
        <w:t>rozhodlo</w:t>
      </w:r>
      <w:r w:rsidRPr="001B0C60">
        <w:t xml:space="preserve"> o poskytnutí dotací </w:t>
      </w:r>
      <w:r>
        <w:t xml:space="preserve">a jejich výši </w:t>
      </w:r>
      <w:r w:rsidRPr="001B0C60">
        <w:t>subjekt</w:t>
      </w:r>
      <w:r>
        <w:t>ům uvedeným v tabulce</w:t>
      </w:r>
      <w:r w:rsidRPr="001B0C60">
        <w:t xml:space="preserve"> a uzavření </w:t>
      </w:r>
      <w:r>
        <w:t xml:space="preserve">s nimi </w:t>
      </w:r>
      <w:r w:rsidRPr="001B0C60">
        <w:t>veřejnoprávních smluv (dle vzorové smlouvy)</w:t>
      </w:r>
      <w:r>
        <w:t>.</w:t>
      </w:r>
      <w:r w:rsidRPr="001B0C60">
        <w:t xml:space="preserve"> </w:t>
      </w:r>
    </w:p>
    <w:p w14:paraId="1F63920C" w14:textId="77777777" w:rsidR="00443E27" w:rsidRPr="001B0C60" w:rsidRDefault="00443E27" w:rsidP="00443E27">
      <w:pPr>
        <w:pStyle w:val="Styl2"/>
      </w:pPr>
    </w:p>
    <w:tbl>
      <w:tblPr>
        <w:tblStyle w:val="Mkatabulky"/>
        <w:tblW w:w="8075" w:type="dxa"/>
        <w:tblInd w:w="0" w:type="dxa"/>
        <w:tblLook w:val="04A0" w:firstRow="1" w:lastRow="0" w:firstColumn="1" w:lastColumn="0" w:noHBand="0" w:noVBand="1"/>
      </w:tblPr>
      <w:tblGrid>
        <w:gridCol w:w="2972"/>
        <w:gridCol w:w="3402"/>
        <w:gridCol w:w="1701"/>
      </w:tblGrid>
      <w:tr w:rsidR="00443E27" w:rsidRPr="001A1E5B" w14:paraId="6870130B" w14:textId="77777777" w:rsidTr="00E773DC">
        <w:trPr>
          <w:trHeight w:val="505"/>
        </w:trPr>
        <w:tc>
          <w:tcPr>
            <w:tcW w:w="2972" w:type="dxa"/>
            <w:tcBorders>
              <w:bottom w:val="single" w:sz="4" w:space="0" w:color="auto"/>
            </w:tcBorders>
          </w:tcPr>
          <w:p w14:paraId="49E6863D" w14:textId="77777777" w:rsidR="00443E27" w:rsidRPr="001A1E5B" w:rsidRDefault="00443E27" w:rsidP="00E773D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A1E5B">
              <w:rPr>
                <w:rFonts w:cs="Arial"/>
                <w:b/>
                <w:bCs/>
                <w:sz w:val="18"/>
                <w:szCs w:val="18"/>
              </w:rPr>
              <w:t>Název organizace/IČO</w:t>
            </w:r>
          </w:p>
        </w:tc>
        <w:tc>
          <w:tcPr>
            <w:tcW w:w="3402" w:type="dxa"/>
          </w:tcPr>
          <w:p w14:paraId="2BB8AEA0" w14:textId="77777777" w:rsidR="00443E27" w:rsidRPr="001A1E5B" w:rsidRDefault="00443E27" w:rsidP="00E773D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A1E5B">
              <w:rPr>
                <w:rFonts w:cs="Arial"/>
                <w:b/>
                <w:bCs/>
                <w:sz w:val="18"/>
                <w:szCs w:val="18"/>
              </w:rPr>
              <w:t>Název projektu</w:t>
            </w:r>
          </w:p>
        </w:tc>
        <w:tc>
          <w:tcPr>
            <w:tcW w:w="1701" w:type="dxa"/>
          </w:tcPr>
          <w:p w14:paraId="670FE925" w14:textId="77777777" w:rsidR="00443E27" w:rsidRPr="001A1E5B" w:rsidRDefault="00443E27" w:rsidP="00E773DC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</w:t>
            </w:r>
            <w:r w:rsidRPr="001A1E5B">
              <w:rPr>
                <w:rFonts w:cs="Arial"/>
                <w:b/>
                <w:bCs/>
                <w:sz w:val="18"/>
                <w:szCs w:val="18"/>
              </w:rPr>
              <w:t>otace/Kč</w:t>
            </w:r>
          </w:p>
        </w:tc>
      </w:tr>
      <w:tr w:rsidR="00443E27" w14:paraId="2C7219A7" w14:textId="77777777" w:rsidTr="00E773DC">
        <w:trPr>
          <w:trHeight w:val="386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78EB3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 w:rsidRPr="003620FC">
              <w:rPr>
                <w:rFonts w:cs="Arial"/>
                <w:sz w:val="18"/>
                <w:szCs w:val="18"/>
              </w:rPr>
              <w:t>Charita Roudnice nad Labem/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3620FC">
              <w:rPr>
                <w:rFonts w:cs="Arial"/>
                <w:sz w:val="18"/>
                <w:szCs w:val="18"/>
              </w:rPr>
              <w:t>62769111</w:t>
            </w: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074A2C9E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NZDM BOTA</w:t>
            </w:r>
          </w:p>
        </w:tc>
        <w:tc>
          <w:tcPr>
            <w:tcW w:w="1701" w:type="dxa"/>
          </w:tcPr>
          <w:p w14:paraId="439E56BB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196 000</w:t>
            </w:r>
          </w:p>
        </w:tc>
      </w:tr>
      <w:tr w:rsidR="00443E27" w14:paraId="12AB020E" w14:textId="77777777" w:rsidTr="00E773DC"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EEDB7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5F025B59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Azylový dům matky s dětmi v Domě sv. Josefa</w:t>
            </w:r>
          </w:p>
        </w:tc>
        <w:tc>
          <w:tcPr>
            <w:tcW w:w="1701" w:type="dxa"/>
          </w:tcPr>
          <w:p w14:paraId="78774550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417 000</w:t>
            </w:r>
          </w:p>
        </w:tc>
      </w:tr>
      <w:tr w:rsidR="00443E27" w14:paraId="42CF2F11" w14:textId="77777777" w:rsidTr="00E773DC">
        <w:trPr>
          <w:trHeight w:val="232"/>
        </w:trPr>
        <w:tc>
          <w:tcPr>
            <w:tcW w:w="2972" w:type="dxa"/>
            <w:vMerge w:val="restart"/>
          </w:tcPr>
          <w:p w14:paraId="457A8D74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 w:rsidRPr="003620FC">
              <w:rPr>
                <w:rFonts w:cs="Arial"/>
                <w:sz w:val="18"/>
                <w:szCs w:val="18"/>
              </w:rPr>
              <w:t>NADĚJE/00570931</w:t>
            </w:r>
          </w:p>
        </w:tc>
        <w:tc>
          <w:tcPr>
            <w:tcW w:w="3402" w:type="dxa"/>
          </w:tcPr>
          <w:p w14:paraId="09918817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Azylový dům</w:t>
            </w:r>
          </w:p>
        </w:tc>
        <w:tc>
          <w:tcPr>
            <w:tcW w:w="1701" w:type="dxa"/>
          </w:tcPr>
          <w:p w14:paraId="2F1E91E1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385 000</w:t>
            </w:r>
          </w:p>
        </w:tc>
      </w:tr>
      <w:tr w:rsidR="00443E27" w14:paraId="2E25CC25" w14:textId="77777777" w:rsidTr="00E773DC">
        <w:tc>
          <w:tcPr>
            <w:tcW w:w="2972" w:type="dxa"/>
            <w:vMerge/>
          </w:tcPr>
          <w:p w14:paraId="214D8036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53C53B6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Chráněné bydlení</w:t>
            </w:r>
          </w:p>
        </w:tc>
        <w:tc>
          <w:tcPr>
            <w:tcW w:w="1701" w:type="dxa"/>
          </w:tcPr>
          <w:p w14:paraId="66643A84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186 000</w:t>
            </w:r>
          </w:p>
        </w:tc>
      </w:tr>
      <w:tr w:rsidR="00443E27" w14:paraId="4989EF18" w14:textId="77777777" w:rsidTr="00E773DC">
        <w:tc>
          <w:tcPr>
            <w:tcW w:w="2972" w:type="dxa"/>
          </w:tcPr>
          <w:p w14:paraId="7B157A62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 w:rsidRPr="003620FC">
              <w:rPr>
                <w:rFonts w:cs="Arial"/>
                <w:sz w:val="18"/>
                <w:szCs w:val="18"/>
              </w:rPr>
              <w:t>Diakonie ČCE – středisko v Krabčicích/41328523</w:t>
            </w:r>
          </w:p>
        </w:tc>
        <w:tc>
          <w:tcPr>
            <w:tcW w:w="3402" w:type="dxa"/>
          </w:tcPr>
          <w:p w14:paraId="020504BB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 w:rsidRPr="003620FC">
              <w:rPr>
                <w:rFonts w:cs="Arial"/>
                <w:sz w:val="18"/>
                <w:szCs w:val="18"/>
              </w:rPr>
              <w:t>Podpora sociálních služeb pro rok 2024 D</w:t>
            </w:r>
            <w:r>
              <w:rPr>
                <w:rFonts w:cs="Arial"/>
                <w:sz w:val="18"/>
                <w:szCs w:val="18"/>
              </w:rPr>
              <w:t>ZR</w:t>
            </w:r>
          </w:p>
        </w:tc>
        <w:tc>
          <w:tcPr>
            <w:tcW w:w="1701" w:type="dxa"/>
          </w:tcPr>
          <w:p w14:paraId="1593289E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282 000</w:t>
            </w:r>
          </w:p>
        </w:tc>
      </w:tr>
      <w:tr w:rsidR="00443E27" w14:paraId="4D478F73" w14:textId="77777777" w:rsidTr="00E773DC">
        <w:tc>
          <w:tcPr>
            <w:tcW w:w="2972" w:type="dxa"/>
          </w:tcPr>
          <w:p w14:paraId="4BA65751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 w:rsidRPr="003620FC">
              <w:rPr>
                <w:rFonts w:cs="Arial"/>
                <w:sz w:val="18"/>
                <w:szCs w:val="18"/>
              </w:rPr>
              <w:t>Nemocnice Roudnice nad Labem s.r.o./25443801</w:t>
            </w:r>
          </w:p>
        </w:tc>
        <w:tc>
          <w:tcPr>
            <w:tcW w:w="3402" w:type="dxa"/>
          </w:tcPr>
          <w:p w14:paraId="477091F8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Pečovatelská služba</w:t>
            </w:r>
          </w:p>
        </w:tc>
        <w:tc>
          <w:tcPr>
            <w:tcW w:w="1701" w:type="dxa"/>
          </w:tcPr>
          <w:p w14:paraId="449CC53D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169 000</w:t>
            </w:r>
          </w:p>
        </w:tc>
      </w:tr>
      <w:tr w:rsidR="00443E27" w14:paraId="0A0E19EA" w14:textId="77777777" w:rsidTr="00E773DC">
        <w:tc>
          <w:tcPr>
            <w:tcW w:w="2972" w:type="dxa"/>
          </w:tcPr>
          <w:p w14:paraId="4D5703E5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OPORA/63154935</w:t>
            </w:r>
          </w:p>
        </w:tc>
        <w:tc>
          <w:tcPr>
            <w:tcW w:w="3402" w:type="dxa"/>
          </w:tcPr>
          <w:p w14:paraId="1E3D4F38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Pečovatelská služba OPORA</w:t>
            </w:r>
          </w:p>
        </w:tc>
        <w:tc>
          <w:tcPr>
            <w:tcW w:w="1701" w:type="dxa"/>
          </w:tcPr>
          <w:p w14:paraId="3114E7D1" w14:textId="77777777" w:rsidR="00443E27" w:rsidRDefault="00443E27" w:rsidP="00E773DC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358 000</w:t>
            </w:r>
          </w:p>
        </w:tc>
      </w:tr>
      <w:tr w:rsidR="00443E27" w14:paraId="31E11636" w14:textId="77777777" w:rsidTr="00E773DC">
        <w:tc>
          <w:tcPr>
            <w:tcW w:w="2972" w:type="dxa"/>
          </w:tcPr>
          <w:p w14:paraId="5A04E971" w14:textId="77777777" w:rsidR="00443E27" w:rsidRPr="001A1E5B" w:rsidRDefault="00443E27" w:rsidP="00E773D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1A1E5B">
              <w:rPr>
                <w:rFonts w:cs="Arial"/>
                <w:b/>
                <w:bCs/>
                <w:sz w:val="18"/>
                <w:szCs w:val="18"/>
              </w:rPr>
              <w:t>celkem</w:t>
            </w:r>
          </w:p>
        </w:tc>
        <w:tc>
          <w:tcPr>
            <w:tcW w:w="3402" w:type="dxa"/>
          </w:tcPr>
          <w:p w14:paraId="097C802D" w14:textId="77777777" w:rsidR="00443E27" w:rsidRDefault="00443E27" w:rsidP="00E773D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84DF5F3" w14:textId="77777777" w:rsidR="00443E27" w:rsidRPr="009859EF" w:rsidRDefault="00443E27" w:rsidP="00E773DC">
            <w:pPr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1 993 000</w:t>
            </w:r>
          </w:p>
        </w:tc>
      </w:tr>
    </w:tbl>
    <w:p w14:paraId="231DF288" w14:textId="77777777" w:rsidR="00443E27" w:rsidRDefault="00443E27" w:rsidP="00443E27">
      <w:pPr>
        <w:pStyle w:val="Styl3"/>
      </w:pPr>
    </w:p>
    <w:p w14:paraId="4EEE07DF" w14:textId="77777777" w:rsidR="00443E27" w:rsidRDefault="00443E27" w:rsidP="00443E27">
      <w:pPr>
        <w:pStyle w:val="Styl3"/>
      </w:pPr>
      <w:r>
        <w:t>Usnesení č. 36/2025/ZM:</w:t>
      </w:r>
    </w:p>
    <w:p w14:paraId="1CB0E642" w14:textId="77777777" w:rsidR="00443E27" w:rsidRDefault="00443E27" w:rsidP="00443E27">
      <w:pPr>
        <w:pStyle w:val="Styl2"/>
      </w:pPr>
      <w:r>
        <w:t>Zastupitelstvo města rozhodlo o poskytnutí</w:t>
      </w:r>
      <w:r w:rsidRPr="003A11CB">
        <w:t xml:space="preserve"> dotace od Města Roudnice nad Labem ve výši 1 185 000 Kč Ústeckému kraji na zajištění financování </w:t>
      </w:r>
      <w:r>
        <w:t>lékařské pohotovostní služby pro dospělé v ORP Roudnice nad Labem</w:t>
      </w:r>
      <w:r w:rsidRPr="003A11CB">
        <w:t xml:space="preserve"> v roce 202</w:t>
      </w:r>
      <w:r>
        <w:t>5</w:t>
      </w:r>
      <w:r w:rsidRPr="003A11CB">
        <w:t xml:space="preserve"> </w:t>
      </w:r>
      <w:r>
        <w:t>a uzavření</w:t>
      </w:r>
      <w:r w:rsidRPr="003A11CB">
        <w:t xml:space="preserve"> smlouv</w:t>
      </w:r>
      <w:r>
        <w:t>y</w:t>
      </w:r>
      <w:r w:rsidRPr="003A11CB">
        <w:t xml:space="preserve"> o dotaci dle předloženého návrhu. Finanční prostředky na dotaci</w:t>
      </w:r>
      <w:r>
        <w:t xml:space="preserve"> jsou alokovány v rozpočtu OSV.</w:t>
      </w:r>
    </w:p>
    <w:p w14:paraId="6AD3477C" w14:textId="77777777" w:rsidR="00443E27" w:rsidRDefault="00443E27" w:rsidP="00443E27">
      <w:pPr>
        <w:pStyle w:val="Styl3"/>
      </w:pPr>
    </w:p>
    <w:p w14:paraId="466A4101" w14:textId="77777777" w:rsidR="00443E27" w:rsidRDefault="00443E27" w:rsidP="00443E27">
      <w:pPr>
        <w:pStyle w:val="Styl3"/>
      </w:pPr>
      <w:r>
        <w:t>Usnesení č. 37/2025/ZM:</w:t>
      </w:r>
    </w:p>
    <w:p w14:paraId="4082B34F" w14:textId="77777777" w:rsidR="00443E27" w:rsidRDefault="00443E27" w:rsidP="00443E27">
      <w:pPr>
        <w:pStyle w:val="Styl2"/>
      </w:pPr>
      <w:r>
        <w:t xml:space="preserve">Zastupitelstvo města schvaluje rozdělení finančních příspěvků Ministerstva kultury České republiky v celkové výši dle uvedené tabulky s tím, že zároveň rozhodne o poskytnutí dotace vlastníkům vybraných památek.     </w:t>
      </w:r>
    </w:p>
    <w:p w14:paraId="4D1EF067" w14:textId="77777777" w:rsidR="00443E27" w:rsidRDefault="00443E27" w:rsidP="00443E27">
      <w:pPr>
        <w:pStyle w:val="Styl2"/>
      </w:pPr>
    </w:p>
    <w:p w14:paraId="1B462F4F" w14:textId="77777777" w:rsidR="00443E27" w:rsidRDefault="00443E27" w:rsidP="00443E27">
      <w:pPr>
        <w:pStyle w:val="Styl2"/>
      </w:pPr>
    </w:p>
    <w:p w14:paraId="6272E296" w14:textId="77777777" w:rsidR="00443E27" w:rsidRDefault="00443E27" w:rsidP="00443E27">
      <w:pPr>
        <w:pStyle w:val="Styl2"/>
      </w:pPr>
    </w:p>
    <w:p w14:paraId="75D84679" w14:textId="77777777" w:rsidR="00443E27" w:rsidRDefault="00443E27" w:rsidP="00443E27">
      <w:pPr>
        <w:pStyle w:val="Styl2"/>
      </w:pPr>
    </w:p>
    <w:p w14:paraId="7DA3EC67" w14:textId="77777777" w:rsidR="00443E27" w:rsidRDefault="00443E27" w:rsidP="00443E27">
      <w:pPr>
        <w:pStyle w:val="Styl2"/>
      </w:pPr>
    </w:p>
    <w:p w14:paraId="693A033B" w14:textId="77777777" w:rsidR="00443E27" w:rsidRDefault="00443E27" w:rsidP="00443E27">
      <w:pPr>
        <w:pStyle w:val="Styl2"/>
      </w:pPr>
    </w:p>
    <w:p w14:paraId="5EAAE16E" w14:textId="77777777" w:rsidR="00443E27" w:rsidRDefault="00443E27" w:rsidP="00443E27">
      <w:pPr>
        <w:pStyle w:val="Styl2"/>
      </w:pPr>
    </w:p>
    <w:p w14:paraId="754C9EFF" w14:textId="719AE75D" w:rsidR="00443E27" w:rsidRDefault="00443E27" w:rsidP="00443E27">
      <w:pPr>
        <w:pStyle w:val="Styl2"/>
      </w:pPr>
      <w:r>
        <w:t xml:space="preserve">            </w:t>
      </w:r>
    </w:p>
    <w:p w14:paraId="177CA276" w14:textId="77777777" w:rsidR="00443E27" w:rsidRDefault="00443E27" w:rsidP="00443E27">
      <w:pPr>
        <w:pStyle w:val="Styl3"/>
      </w:pPr>
    </w:p>
    <w:tbl>
      <w:tblPr>
        <w:tblW w:w="892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2661"/>
        <w:gridCol w:w="1020"/>
        <w:gridCol w:w="1142"/>
        <w:gridCol w:w="916"/>
        <w:gridCol w:w="1065"/>
      </w:tblGrid>
      <w:tr w:rsidR="00443E27" w14:paraId="09D08D96" w14:textId="77777777" w:rsidTr="00E773DC">
        <w:tc>
          <w:tcPr>
            <w:tcW w:w="2126" w:type="dxa"/>
            <w:shd w:val="clear" w:color="auto" w:fill="auto"/>
          </w:tcPr>
          <w:p w14:paraId="23714C3B" w14:textId="77777777" w:rsidR="00443E27" w:rsidRDefault="00443E27" w:rsidP="00E773DC">
            <w:r>
              <w:lastRenderedPageBreak/>
              <w:t xml:space="preserve">Objekt </w:t>
            </w:r>
          </w:p>
        </w:tc>
        <w:tc>
          <w:tcPr>
            <w:tcW w:w="2661" w:type="dxa"/>
            <w:shd w:val="clear" w:color="auto" w:fill="auto"/>
          </w:tcPr>
          <w:p w14:paraId="4C863239" w14:textId="77777777" w:rsidR="00443E27" w:rsidRDefault="00443E27" w:rsidP="00E773DC">
            <w:r>
              <w:t xml:space="preserve"> Práce </w:t>
            </w:r>
          </w:p>
        </w:tc>
        <w:tc>
          <w:tcPr>
            <w:tcW w:w="1016" w:type="dxa"/>
            <w:shd w:val="clear" w:color="auto" w:fill="auto"/>
          </w:tcPr>
          <w:p w14:paraId="534196CA" w14:textId="77777777" w:rsidR="00443E27" w:rsidRDefault="00443E27" w:rsidP="00E773DC">
            <w:r>
              <w:t>Celková cena (Kč)</w:t>
            </w:r>
          </w:p>
        </w:tc>
        <w:tc>
          <w:tcPr>
            <w:tcW w:w="0" w:type="auto"/>
            <w:shd w:val="clear" w:color="auto" w:fill="auto"/>
          </w:tcPr>
          <w:p w14:paraId="1642944F" w14:textId="77777777" w:rsidR="00443E27" w:rsidRDefault="00443E27" w:rsidP="00E773DC">
            <w:r>
              <w:t>Příspěvek MKČR (Kč)</w:t>
            </w:r>
          </w:p>
        </w:tc>
        <w:tc>
          <w:tcPr>
            <w:tcW w:w="0" w:type="auto"/>
            <w:shd w:val="clear" w:color="auto" w:fill="auto"/>
          </w:tcPr>
          <w:p w14:paraId="134054C6" w14:textId="77777777" w:rsidR="00443E27" w:rsidRDefault="00443E27" w:rsidP="00E773DC">
            <w:r>
              <w:t>Podíl města 10 % (Kč)</w:t>
            </w:r>
          </w:p>
        </w:tc>
        <w:tc>
          <w:tcPr>
            <w:tcW w:w="0" w:type="auto"/>
            <w:shd w:val="clear" w:color="auto" w:fill="auto"/>
          </w:tcPr>
          <w:p w14:paraId="2600DAA4" w14:textId="77777777" w:rsidR="00443E27" w:rsidRDefault="00443E27" w:rsidP="00E773DC">
            <w:r>
              <w:t xml:space="preserve"> Podíl vlastníka (Kč)</w:t>
            </w:r>
          </w:p>
        </w:tc>
      </w:tr>
      <w:tr w:rsidR="00443E27" w14:paraId="192C827D" w14:textId="77777777" w:rsidTr="00E773DC">
        <w:trPr>
          <w:trHeight w:val="1290"/>
        </w:trPr>
        <w:tc>
          <w:tcPr>
            <w:tcW w:w="2126" w:type="dxa"/>
            <w:shd w:val="clear" w:color="auto" w:fill="auto"/>
            <w:vAlign w:val="center"/>
          </w:tcPr>
          <w:p w14:paraId="20D47C53" w14:textId="77777777" w:rsidR="00443E27" w:rsidRDefault="00443E27" w:rsidP="00E773DC">
            <w:r>
              <w:t xml:space="preserve">Městský dům, Husovo náměstí č. p. 54, </w:t>
            </w:r>
            <w:proofErr w:type="spellStart"/>
            <w:r>
              <w:t>parc</w:t>
            </w:r>
            <w:proofErr w:type="spellEnd"/>
            <w:r>
              <w:t>. č. 179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12B244E9" w14:textId="77777777" w:rsidR="00443E27" w:rsidRDefault="00443E27" w:rsidP="00E773DC">
            <w:r>
              <w:t xml:space="preserve">II. </w:t>
            </w:r>
            <w:proofErr w:type="gramStart"/>
            <w:r>
              <w:t>etapa - Obnova</w:t>
            </w:r>
            <w:proofErr w:type="gramEnd"/>
            <w:r>
              <w:t xml:space="preserve"> krovu, výměna střešní krytiny, výměna schodiště.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C0A606E" w14:textId="77777777" w:rsidR="00443E27" w:rsidRDefault="00443E27" w:rsidP="00E773DC">
            <w:r>
              <w:t>640.000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2483C" w14:textId="77777777" w:rsidR="00443E27" w:rsidRDefault="00443E27" w:rsidP="00E773DC">
            <w:pPr>
              <w:jc w:val="center"/>
            </w:pPr>
            <w:r>
              <w:t>320.000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39EB54" w14:textId="77777777" w:rsidR="00443E27" w:rsidRDefault="00443E27" w:rsidP="00E773DC">
            <w:pPr>
              <w:jc w:val="center"/>
            </w:pPr>
            <w:r>
              <w:t>64.000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05E4EF" w14:textId="77777777" w:rsidR="00443E27" w:rsidRDefault="00443E27" w:rsidP="00E773DC">
            <w:pPr>
              <w:jc w:val="center"/>
            </w:pPr>
            <w:r>
              <w:t>256.000</w:t>
            </w:r>
          </w:p>
        </w:tc>
      </w:tr>
      <w:tr w:rsidR="00443E27" w14:paraId="493AB330" w14:textId="77777777" w:rsidTr="00E773DC">
        <w:trPr>
          <w:trHeight w:val="1434"/>
        </w:trPr>
        <w:tc>
          <w:tcPr>
            <w:tcW w:w="2126" w:type="dxa"/>
            <w:shd w:val="clear" w:color="auto" w:fill="auto"/>
            <w:vAlign w:val="center"/>
          </w:tcPr>
          <w:p w14:paraId="5B96AAD5" w14:textId="77777777" w:rsidR="00443E27" w:rsidRDefault="00443E27" w:rsidP="00E773DC">
            <w:r>
              <w:t xml:space="preserve">Činžovní dům, Arnoštova č. p. 97, </w:t>
            </w:r>
            <w:proofErr w:type="spellStart"/>
            <w:r>
              <w:t>parc</w:t>
            </w:r>
            <w:proofErr w:type="spellEnd"/>
            <w:r>
              <w:t>. č. 134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3E249AC6" w14:textId="77777777" w:rsidR="00443E27" w:rsidRDefault="00443E27" w:rsidP="00E773DC">
            <w:pPr>
              <w:spacing w:before="120"/>
            </w:pPr>
            <w:r>
              <w:t>Výměna střešní krytiny, oprava komínů.</w:t>
            </w:r>
          </w:p>
          <w:p w14:paraId="1D527F44" w14:textId="77777777" w:rsidR="00443E27" w:rsidRDefault="00443E27" w:rsidP="00E773DC"/>
        </w:tc>
        <w:tc>
          <w:tcPr>
            <w:tcW w:w="1016" w:type="dxa"/>
            <w:shd w:val="clear" w:color="auto" w:fill="auto"/>
            <w:vAlign w:val="center"/>
          </w:tcPr>
          <w:p w14:paraId="00E9054F" w14:textId="77777777" w:rsidR="00443E27" w:rsidRDefault="00443E27" w:rsidP="00E773DC">
            <w:pPr>
              <w:jc w:val="center"/>
            </w:pPr>
            <w:r>
              <w:t>580.000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7D649F" w14:textId="77777777" w:rsidR="00443E27" w:rsidRDefault="00443E27" w:rsidP="00E773DC">
            <w:pPr>
              <w:jc w:val="center"/>
            </w:pPr>
            <w:r>
              <w:t>290.000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89CEBB" w14:textId="77777777" w:rsidR="00443E27" w:rsidRDefault="00443E27" w:rsidP="00E773DC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CC85EE" w14:textId="77777777" w:rsidR="00443E27" w:rsidRDefault="00443E27" w:rsidP="00E773DC">
            <w:pPr>
              <w:jc w:val="center"/>
            </w:pPr>
            <w:r>
              <w:t>290.000</w:t>
            </w:r>
          </w:p>
        </w:tc>
      </w:tr>
      <w:tr w:rsidR="00443E27" w14:paraId="48DC33E3" w14:textId="77777777" w:rsidTr="00E773DC">
        <w:tc>
          <w:tcPr>
            <w:tcW w:w="2126" w:type="dxa"/>
            <w:shd w:val="clear" w:color="auto" w:fill="auto"/>
          </w:tcPr>
          <w:p w14:paraId="6BF91F89" w14:textId="77777777" w:rsidR="00443E27" w:rsidRDefault="00443E27" w:rsidP="00E773DC">
            <w:r>
              <w:t>Celkem:</w:t>
            </w:r>
          </w:p>
        </w:tc>
        <w:tc>
          <w:tcPr>
            <w:tcW w:w="2661" w:type="dxa"/>
            <w:shd w:val="clear" w:color="auto" w:fill="auto"/>
          </w:tcPr>
          <w:p w14:paraId="4F3BC893" w14:textId="77777777" w:rsidR="00443E27" w:rsidRDefault="00443E27" w:rsidP="00E773DC"/>
        </w:tc>
        <w:tc>
          <w:tcPr>
            <w:tcW w:w="1016" w:type="dxa"/>
            <w:shd w:val="clear" w:color="auto" w:fill="auto"/>
          </w:tcPr>
          <w:p w14:paraId="438A8858" w14:textId="77777777" w:rsidR="00443E27" w:rsidRDefault="00443E27" w:rsidP="00E773DC"/>
        </w:tc>
        <w:tc>
          <w:tcPr>
            <w:tcW w:w="0" w:type="auto"/>
            <w:shd w:val="clear" w:color="auto" w:fill="auto"/>
          </w:tcPr>
          <w:p w14:paraId="349D62C0" w14:textId="77777777" w:rsidR="00443E27" w:rsidRPr="007266EB" w:rsidRDefault="00443E27" w:rsidP="00E773DC">
            <w:pPr>
              <w:rPr>
                <w:b/>
                <w:bCs/>
              </w:rPr>
            </w:pPr>
            <w:r>
              <w:t xml:space="preserve"> 610.000</w:t>
            </w:r>
          </w:p>
        </w:tc>
        <w:tc>
          <w:tcPr>
            <w:tcW w:w="0" w:type="auto"/>
            <w:shd w:val="clear" w:color="auto" w:fill="auto"/>
          </w:tcPr>
          <w:p w14:paraId="14E21DDE" w14:textId="77777777" w:rsidR="00443E27" w:rsidRDefault="00443E27" w:rsidP="00E773DC">
            <w:r>
              <w:t>64.000</w:t>
            </w:r>
          </w:p>
        </w:tc>
        <w:tc>
          <w:tcPr>
            <w:tcW w:w="0" w:type="auto"/>
            <w:shd w:val="clear" w:color="auto" w:fill="auto"/>
          </w:tcPr>
          <w:p w14:paraId="41A09761" w14:textId="77777777" w:rsidR="00443E27" w:rsidRDefault="00443E27" w:rsidP="00E773DC">
            <w:r>
              <w:t xml:space="preserve">              </w:t>
            </w:r>
          </w:p>
        </w:tc>
      </w:tr>
    </w:tbl>
    <w:p w14:paraId="42BF6887" w14:textId="77777777" w:rsidR="00443E27" w:rsidRDefault="00443E27" w:rsidP="00443E27">
      <w:pPr>
        <w:pStyle w:val="Styl3"/>
      </w:pPr>
    </w:p>
    <w:p w14:paraId="4419CD72" w14:textId="77777777" w:rsidR="00443E27" w:rsidRDefault="00443E27" w:rsidP="00443E27">
      <w:pPr>
        <w:pStyle w:val="Styl3"/>
      </w:pPr>
    </w:p>
    <w:p w14:paraId="2CEB766B" w14:textId="77777777" w:rsidR="00443E27" w:rsidRDefault="00443E27" w:rsidP="00443E27">
      <w:pPr>
        <w:pStyle w:val="Styl3"/>
      </w:pPr>
      <w:r>
        <w:t>Usnesení č. 38/2025/ZM:</w:t>
      </w:r>
    </w:p>
    <w:p w14:paraId="602A9ED7" w14:textId="77777777" w:rsidR="00443E27" w:rsidRPr="00FA34B1" w:rsidRDefault="00443E27" w:rsidP="00443E27">
      <w:pPr>
        <w:pStyle w:val="Styl2"/>
        <w:rPr>
          <w:bCs/>
        </w:rPr>
      </w:pPr>
      <w:r w:rsidRPr="00FA34B1">
        <w:t>Zastupitelstvo města bere podan</w:t>
      </w:r>
      <w:r>
        <w:t>ý</w:t>
      </w:r>
      <w:r w:rsidRPr="00FA34B1">
        <w:t xml:space="preserve"> podnět </w:t>
      </w:r>
      <w:r>
        <w:t xml:space="preserve">na změnu územního plánu </w:t>
      </w:r>
      <w:r w:rsidRPr="00FA34B1">
        <w:t>na vědomí</w:t>
      </w:r>
      <w:r>
        <w:t>.</w:t>
      </w:r>
      <w:r w:rsidRPr="00FA34B1">
        <w:t xml:space="preserve"> </w:t>
      </w:r>
    </w:p>
    <w:p w14:paraId="5E1C923E" w14:textId="77777777" w:rsidR="00443E27" w:rsidRPr="00773F62" w:rsidRDefault="00443E27" w:rsidP="00443E27">
      <w:pPr>
        <w:pStyle w:val="Styl1"/>
      </w:pPr>
      <w:r>
        <w:t>(</w:t>
      </w:r>
      <w:r w:rsidRPr="00773F62">
        <w:t>3754/</w:t>
      </w:r>
      <w:proofErr w:type="gramStart"/>
      <w:r w:rsidRPr="00773F62">
        <w:t>7  v</w:t>
      </w:r>
      <w:proofErr w:type="gramEnd"/>
      <w:r w:rsidRPr="00773F62">
        <w:t> k.</w:t>
      </w:r>
      <w:r>
        <w:t xml:space="preserve"> </w:t>
      </w:r>
      <w:proofErr w:type="spellStart"/>
      <w:r w:rsidRPr="00773F62">
        <w:t>ú.</w:t>
      </w:r>
      <w:proofErr w:type="spellEnd"/>
      <w:r w:rsidRPr="00773F62">
        <w:t xml:space="preserve"> Roudnice nad Labem z kategorie RZ3 na RZX (zastavitelnost 139 m2)</w:t>
      </w:r>
    </w:p>
    <w:p w14:paraId="09234332" w14:textId="77777777" w:rsidR="00443E27" w:rsidRDefault="00443E27" w:rsidP="00443E27">
      <w:pPr>
        <w:pStyle w:val="Styl1"/>
      </w:pPr>
      <w:r w:rsidRPr="00773F62">
        <w:t>3754/145 v k.</w:t>
      </w:r>
      <w:r>
        <w:t xml:space="preserve"> </w:t>
      </w:r>
      <w:proofErr w:type="spellStart"/>
      <w:r w:rsidRPr="00773F62">
        <w:t>ú.</w:t>
      </w:r>
      <w:proofErr w:type="spellEnd"/>
      <w:r w:rsidRPr="00773F62">
        <w:t xml:space="preserve"> Roudnice nad Labem z kategorie RZ3 na RZX (zastavitelnost 139 m2)</w:t>
      </w:r>
    </w:p>
    <w:p w14:paraId="28D59382" w14:textId="77777777" w:rsidR="00443E27" w:rsidRDefault="00443E27" w:rsidP="00443E27">
      <w:pPr>
        <w:pStyle w:val="Styl3"/>
      </w:pPr>
    </w:p>
    <w:p w14:paraId="24889A80" w14:textId="77777777" w:rsidR="00443E27" w:rsidRDefault="00443E27" w:rsidP="00443E27">
      <w:pPr>
        <w:pStyle w:val="Styl3"/>
      </w:pPr>
      <w:r>
        <w:t>Usnesení č. 39/2025/ZM:</w:t>
      </w:r>
    </w:p>
    <w:p w14:paraId="279BE3CA" w14:textId="77777777" w:rsidR="00443E27" w:rsidRDefault="00443E27" w:rsidP="00443E27">
      <w:pPr>
        <w:pStyle w:val="Styl2"/>
      </w:pPr>
      <w:r w:rsidRPr="00807547">
        <w:t xml:space="preserve">Zastupitelstvo </w:t>
      </w:r>
      <w:proofErr w:type="gramStart"/>
      <w:r w:rsidRPr="00807547">
        <w:t>města  s</w:t>
      </w:r>
      <w:proofErr w:type="gramEnd"/>
      <w:r w:rsidRPr="00807547">
        <w:t xml:space="preserve"> c h v a l u j </w:t>
      </w:r>
      <w:proofErr w:type="gramStart"/>
      <w:r w:rsidRPr="00807547">
        <w:t>e  předložený</w:t>
      </w:r>
      <w:proofErr w:type="gramEnd"/>
      <w:r>
        <w:t xml:space="preserve"> </w:t>
      </w:r>
      <w:r w:rsidRPr="00807547">
        <w:t>Strategick</w:t>
      </w:r>
      <w:r>
        <w:t>ý</w:t>
      </w:r>
      <w:r w:rsidRPr="00807547">
        <w:t xml:space="preserve"> plán</w:t>
      </w:r>
      <w:r>
        <w:t xml:space="preserve"> rozvoje města Roudnice nad Labem pro období </w:t>
      </w:r>
      <w:proofErr w:type="gramStart"/>
      <w:r>
        <w:t>2026 – 2035</w:t>
      </w:r>
      <w:proofErr w:type="gramEnd"/>
      <w:r>
        <w:t>.</w:t>
      </w:r>
      <w:r w:rsidRPr="00807547">
        <w:t xml:space="preserve"> </w:t>
      </w:r>
    </w:p>
    <w:p w14:paraId="227E7435" w14:textId="77777777" w:rsidR="00443E27" w:rsidRDefault="00443E27" w:rsidP="00443E27">
      <w:pPr>
        <w:pStyle w:val="Styl3"/>
      </w:pPr>
    </w:p>
    <w:p w14:paraId="683CD517" w14:textId="77777777" w:rsidR="00443E27" w:rsidRDefault="00443E27" w:rsidP="00443E27">
      <w:pPr>
        <w:pStyle w:val="Styl3"/>
      </w:pPr>
      <w:r>
        <w:t>Usnesení č. 40/2025/ZM:</w:t>
      </w:r>
    </w:p>
    <w:p w14:paraId="00C7CA45" w14:textId="77777777" w:rsidR="00443E27" w:rsidRPr="009E679A" w:rsidRDefault="00443E27" w:rsidP="00443E27">
      <w:pPr>
        <w:pStyle w:val="Styl2"/>
      </w:pPr>
      <w:r>
        <w:t xml:space="preserve">Zastupitelstvo města rozhodlo o směně pozemků města </w:t>
      </w:r>
      <w:proofErr w:type="spellStart"/>
      <w:r>
        <w:t>parc</w:t>
      </w:r>
      <w:proofErr w:type="spellEnd"/>
      <w:r>
        <w:t xml:space="preserve">. č. 3784, </w:t>
      </w:r>
      <w:proofErr w:type="spellStart"/>
      <w:r>
        <w:t>parc</w:t>
      </w:r>
      <w:proofErr w:type="spellEnd"/>
      <w:r>
        <w:t xml:space="preserve">. č. 3330, </w:t>
      </w:r>
      <w:proofErr w:type="spellStart"/>
      <w:r>
        <w:t>parc</w:t>
      </w:r>
      <w:proofErr w:type="spellEnd"/>
      <w:r>
        <w:t xml:space="preserve">. č. 3368/173, </w:t>
      </w:r>
      <w:proofErr w:type="spellStart"/>
      <w:r>
        <w:t>parc</w:t>
      </w:r>
      <w:proofErr w:type="spellEnd"/>
      <w:r>
        <w:t xml:space="preserve">. č. 3338/64, </w:t>
      </w:r>
      <w:proofErr w:type="spellStart"/>
      <w:r>
        <w:t>parc</w:t>
      </w:r>
      <w:proofErr w:type="spellEnd"/>
      <w:r>
        <w:t xml:space="preserve">. č. 3368/191, </w:t>
      </w:r>
      <w:proofErr w:type="spellStart"/>
      <w:r>
        <w:t>parc</w:t>
      </w:r>
      <w:proofErr w:type="spellEnd"/>
      <w:r>
        <w:t xml:space="preserve">. č. 3368/187, </w:t>
      </w:r>
      <w:proofErr w:type="spellStart"/>
      <w:r>
        <w:t>parc</w:t>
      </w:r>
      <w:proofErr w:type="spellEnd"/>
      <w:r>
        <w:t xml:space="preserve">. č. 3158/4, </w:t>
      </w:r>
      <w:proofErr w:type="spellStart"/>
      <w:r>
        <w:t>parc</w:t>
      </w:r>
      <w:proofErr w:type="spellEnd"/>
      <w:r>
        <w:t xml:space="preserve">. č. 3162/4, </w:t>
      </w:r>
      <w:proofErr w:type="spellStart"/>
      <w:r>
        <w:t>parc</w:t>
      </w:r>
      <w:proofErr w:type="spellEnd"/>
      <w:r>
        <w:t xml:space="preserve">. č. 3158/5, </w:t>
      </w:r>
      <w:proofErr w:type="spellStart"/>
      <w:r>
        <w:t>parc</w:t>
      </w:r>
      <w:proofErr w:type="spellEnd"/>
      <w:r>
        <w:t xml:space="preserve">. č. 3162/5, v k. </w:t>
      </w:r>
      <w:proofErr w:type="spellStart"/>
      <w:r>
        <w:t>ú.</w:t>
      </w:r>
      <w:proofErr w:type="spellEnd"/>
      <w:r>
        <w:t xml:space="preserve"> Roudnice nad Labem a pozemků </w:t>
      </w:r>
      <w:proofErr w:type="spellStart"/>
      <w:r>
        <w:t>parc</w:t>
      </w:r>
      <w:proofErr w:type="spellEnd"/>
      <w:r>
        <w:t xml:space="preserve">. č. 377/2, </w:t>
      </w:r>
      <w:proofErr w:type="spellStart"/>
      <w:r>
        <w:t>parc</w:t>
      </w:r>
      <w:proofErr w:type="spellEnd"/>
      <w:r>
        <w:t xml:space="preserve">. č. 137/2, </w:t>
      </w:r>
      <w:proofErr w:type="spellStart"/>
      <w:r>
        <w:t>parc</w:t>
      </w:r>
      <w:proofErr w:type="spellEnd"/>
      <w:r>
        <w:t xml:space="preserve">. č. 377/1, </w:t>
      </w:r>
      <w:proofErr w:type="spellStart"/>
      <w:r>
        <w:t>parc</w:t>
      </w:r>
      <w:proofErr w:type="spellEnd"/>
      <w:r>
        <w:t xml:space="preserve">. č. 137/1, </w:t>
      </w:r>
      <w:proofErr w:type="spellStart"/>
      <w:r>
        <w:t>parc</w:t>
      </w:r>
      <w:proofErr w:type="spellEnd"/>
      <w:r>
        <w:t xml:space="preserve">. č. 415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za pozemky Státního pozemkového úřadu </w:t>
      </w:r>
      <w:proofErr w:type="spellStart"/>
      <w:r>
        <w:t>parc</w:t>
      </w:r>
      <w:proofErr w:type="spellEnd"/>
      <w:r>
        <w:t xml:space="preserve">. č. 4240, </w:t>
      </w:r>
      <w:proofErr w:type="spellStart"/>
      <w:r>
        <w:t>parc</w:t>
      </w:r>
      <w:proofErr w:type="spellEnd"/>
      <w:r>
        <w:t xml:space="preserve">. č. 3093/18, </w:t>
      </w:r>
      <w:proofErr w:type="spellStart"/>
      <w:r>
        <w:t>parc</w:t>
      </w:r>
      <w:proofErr w:type="spellEnd"/>
      <w:r>
        <w:t xml:space="preserve">. č. 3072/59, </w:t>
      </w:r>
      <w:proofErr w:type="spellStart"/>
      <w:r>
        <w:t>parc</w:t>
      </w:r>
      <w:proofErr w:type="spellEnd"/>
      <w:r>
        <w:t xml:space="preserve">. č. 2960/55 v k. </w:t>
      </w:r>
      <w:proofErr w:type="spellStart"/>
      <w:r>
        <w:t>ú.</w:t>
      </w:r>
      <w:proofErr w:type="spellEnd"/>
      <w:r>
        <w:t xml:space="preserve"> Roudnice nad Labem.</w:t>
      </w:r>
    </w:p>
    <w:p w14:paraId="0BA776A9" w14:textId="77777777" w:rsidR="00443E27" w:rsidRDefault="00443E27" w:rsidP="00443E27">
      <w:pPr>
        <w:pStyle w:val="Styl3"/>
      </w:pPr>
    </w:p>
    <w:p w14:paraId="327FF0B6" w14:textId="77777777" w:rsidR="00443E27" w:rsidRDefault="00443E27" w:rsidP="00443E27">
      <w:pPr>
        <w:pStyle w:val="Styl3"/>
      </w:pPr>
      <w:r>
        <w:t>Usnesení č. 41/2025/ZM:</w:t>
      </w:r>
    </w:p>
    <w:p w14:paraId="714247C0" w14:textId="56F961DE" w:rsidR="00443E27" w:rsidRPr="007B24C6" w:rsidRDefault="00443E27" w:rsidP="00443E27">
      <w:pPr>
        <w:pStyle w:val="Styl2"/>
      </w:pPr>
      <w:r w:rsidRPr="007B24C6">
        <w:t xml:space="preserve">Zastupitelstvo města nesouhlasí s prodejem části pozemku </w:t>
      </w:r>
      <w:proofErr w:type="spellStart"/>
      <w:r w:rsidRPr="007B24C6">
        <w:t>parc</w:t>
      </w:r>
      <w:proofErr w:type="spellEnd"/>
      <w:r w:rsidRPr="007B24C6">
        <w:t>.</w:t>
      </w:r>
      <w:r>
        <w:t xml:space="preserve"> </w:t>
      </w:r>
      <w:r w:rsidRPr="007B24C6">
        <w:t>č. 4116 v k.</w:t>
      </w:r>
      <w:r>
        <w:t xml:space="preserve"> </w:t>
      </w:r>
      <w:proofErr w:type="spellStart"/>
      <w:r w:rsidRPr="007B24C6">
        <w:t>ú.</w:t>
      </w:r>
      <w:proofErr w:type="spellEnd"/>
      <w:r w:rsidRPr="007B24C6">
        <w:t xml:space="preserve"> Roudnice nad Labem do SJM manželů </w:t>
      </w:r>
      <w:proofErr w:type="spellStart"/>
      <w:r w:rsidRPr="007B24C6">
        <w:t>P</w:t>
      </w:r>
      <w:r>
        <w:t>aŠČ</w:t>
      </w:r>
      <w:proofErr w:type="spellEnd"/>
      <w:r w:rsidRPr="007B24C6">
        <w:t>.</w:t>
      </w:r>
    </w:p>
    <w:p w14:paraId="16C779D7" w14:textId="77777777" w:rsidR="00443E27" w:rsidRDefault="00443E27" w:rsidP="00443E27">
      <w:pPr>
        <w:pStyle w:val="Styl3"/>
      </w:pPr>
    </w:p>
    <w:p w14:paraId="7D99EA52" w14:textId="77777777" w:rsidR="00443E27" w:rsidRDefault="00443E27" w:rsidP="00443E27">
      <w:pPr>
        <w:pStyle w:val="Styl3"/>
      </w:pPr>
      <w:r>
        <w:t>Usnesení č. 42/2025/ZM:</w:t>
      </w:r>
    </w:p>
    <w:p w14:paraId="471DF950" w14:textId="382C53FF" w:rsidR="00443E27" w:rsidRDefault="00443E27" w:rsidP="00443E27">
      <w:pPr>
        <w:pStyle w:val="Styl2"/>
      </w:pPr>
      <w:r>
        <w:t>Z</w:t>
      </w:r>
      <w:r w:rsidRPr="001C6886">
        <w:t>astupitelstv</w:t>
      </w:r>
      <w:r>
        <w:t>o</w:t>
      </w:r>
      <w:r w:rsidRPr="001C6886">
        <w:t xml:space="preserve"> města rozhod</w:t>
      </w:r>
      <w:r>
        <w:t xml:space="preserve">lo </w:t>
      </w:r>
      <w:r w:rsidRPr="001C6886">
        <w:t xml:space="preserve">o uzavření Smlouvy o poskytnutí investičního příspěvku se společností </w:t>
      </w:r>
      <w:r w:rsidRPr="00F103CF">
        <w:rPr>
          <w:bCs/>
        </w:rPr>
        <w:t>S V E S s.r.o</w:t>
      </w:r>
      <w:r>
        <w:rPr>
          <w:bCs/>
        </w:rPr>
        <w:t xml:space="preserve">., </w:t>
      </w:r>
      <w:r w:rsidRPr="00F103CF">
        <w:rPr>
          <w:bCs/>
        </w:rPr>
        <w:t>IČ 60471824, se sídlem Běchorská 2228/13, Praha 9 – Horní Počernice</w:t>
      </w:r>
      <w:r w:rsidRPr="001C6886">
        <w:t xml:space="preserve"> dle předloženého návrhu s výší investičního příspěvku </w:t>
      </w:r>
      <w:proofErr w:type="gramStart"/>
      <w:r>
        <w:t>130.900</w:t>
      </w:r>
      <w:r w:rsidRPr="001C6886">
        <w:t>,-</w:t>
      </w:r>
      <w:proofErr w:type="gramEnd"/>
      <w:r w:rsidRPr="001C6886">
        <w:t xml:space="preserve"> Kč.</w:t>
      </w:r>
    </w:p>
    <w:p w14:paraId="4FF54DF4" w14:textId="77777777" w:rsidR="00443E27" w:rsidRDefault="00443E27" w:rsidP="00443E27">
      <w:pPr>
        <w:pStyle w:val="Styl2"/>
      </w:pPr>
    </w:p>
    <w:p w14:paraId="63F244C8" w14:textId="77777777" w:rsidR="00443E27" w:rsidRDefault="00443E27" w:rsidP="00443E27">
      <w:pPr>
        <w:pStyle w:val="Styl3"/>
      </w:pPr>
      <w:r>
        <w:t>Usnesení č. 43/2025/ZM:</w:t>
      </w:r>
    </w:p>
    <w:p w14:paraId="60459AE0" w14:textId="77777777" w:rsidR="00443E27" w:rsidRPr="00631217" w:rsidRDefault="00443E27" w:rsidP="00443E27">
      <w:pPr>
        <w:pStyle w:val="Styl2"/>
      </w:pPr>
      <w:r w:rsidRPr="00631217">
        <w:t>Zastupitelstvo města si vyhrazuje právo rozhodnout o uzavření Smlouvy o společné úhradě nákladů za přesun hasičského hřiště ve Vědomicích z důvodu stavby zkapacitnění ČOV, jejímiž smluvními stranami jsou Město Roudnice nad Labem, Obec Vědomice, Obec Dušníky, Obec Kleneč a K &amp; B REALITY s.r.o., IČ: 25031473</w:t>
      </w:r>
      <w:r>
        <w:t xml:space="preserve"> a rozhodlo o uzavření uvedené smlouvy</w:t>
      </w:r>
      <w:r w:rsidRPr="00631217">
        <w:t xml:space="preserve"> dle předloženého návrhu.</w:t>
      </w:r>
    </w:p>
    <w:p w14:paraId="695364A1" w14:textId="77777777" w:rsidR="00443E27" w:rsidRDefault="00443E27" w:rsidP="00443E27">
      <w:pPr>
        <w:pStyle w:val="Styl3"/>
      </w:pPr>
    </w:p>
    <w:p w14:paraId="3F486BD9" w14:textId="77777777" w:rsidR="00443E27" w:rsidRDefault="00443E27" w:rsidP="00443E27">
      <w:pPr>
        <w:pStyle w:val="Styl3"/>
      </w:pPr>
      <w:r>
        <w:t>Usnesení č. 44/2025/ZM:</w:t>
      </w:r>
    </w:p>
    <w:p w14:paraId="585E4B3B" w14:textId="77777777" w:rsidR="00443E27" w:rsidRPr="007B24C6" w:rsidRDefault="00443E27" w:rsidP="00443E27">
      <w:pPr>
        <w:pStyle w:val="Styl2"/>
      </w:pPr>
      <w:r w:rsidRPr="007B24C6">
        <w:t xml:space="preserve">Zastupitelstvo města rozhodlo o uzavření Veřejnoprávní smlouvy o poskytnutí investiční dotace z rozpočtu města Roudnice nad Labem ve výši 300 tis. Kč s Klubem kanoistika Roudnice nad Labem, </w:t>
      </w:r>
      <w:proofErr w:type="spellStart"/>
      <w:r w:rsidRPr="007B24C6">
        <w:t>z.s</w:t>
      </w:r>
      <w:proofErr w:type="spellEnd"/>
      <w:r w:rsidRPr="007B24C6">
        <w:t>., IČ 00524719, se sídlem Náplavní 303, 413 01 Roudnice nad Labem dle předloženého návrhu.</w:t>
      </w:r>
    </w:p>
    <w:p w14:paraId="347909C0" w14:textId="77777777" w:rsidR="00443E27" w:rsidRDefault="00443E27" w:rsidP="00443E27">
      <w:pPr>
        <w:pStyle w:val="Styl3"/>
      </w:pPr>
    </w:p>
    <w:p w14:paraId="2277D322" w14:textId="77777777" w:rsidR="00443E27" w:rsidRDefault="00443E27" w:rsidP="00443E27">
      <w:pPr>
        <w:pStyle w:val="Styl3"/>
      </w:pPr>
      <w:r>
        <w:lastRenderedPageBreak/>
        <w:t>Usnesení č. 45/2025/ZM:</w:t>
      </w:r>
    </w:p>
    <w:p w14:paraId="69EB84A8" w14:textId="77777777" w:rsidR="00443E27" w:rsidRDefault="00443E27" w:rsidP="00443E27">
      <w:pPr>
        <w:pStyle w:val="Styl2"/>
      </w:pPr>
      <w:r>
        <w:t xml:space="preserve">Zastupitelstvo města rozhodlo o bezúplatném nabytí vlastnického práva k částem pozemku </w:t>
      </w:r>
      <w:proofErr w:type="spellStart"/>
      <w:r>
        <w:t>parc</w:t>
      </w:r>
      <w:proofErr w:type="spellEnd"/>
      <w:r>
        <w:t xml:space="preserve">. č. 4159/1 (dle geometrického plánu č. 4472-401/2024 k nově odděleným pozemkům </w:t>
      </w:r>
      <w:proofErr w:type="spellStart"/>
      <w:r>
        <w:t>parc</w:t>
      </w:r>
      <w:proofErr w:type="spellEnd"/>
      <w:r>
        <w:t xml:space="preserve">. č. 4159/16, </w:t>
      </w:r>
      <w:proofErr w:type="spellStart"/>
      <w:r>
        <w:t>parc</w:t>
      </w:r>
      <w:proofErr w:type="spellEnd"/>
      <w:r>
        <w:t xml:space="preserve">. č. 4159/17, </w:t>
      </w:r>
      <w:proofErr w:type="spellStart"/>
      <w:r>
        <w:t>parc</w:t>
      </w:r>
      <w:proofErr w:type="spellEnd"/>
      <w:r>
        <w:t xml:space="preserve">. č. 4159/18 a </w:t>
      </w:r>
      <w:proofErr w:type="spellStart"/>
      <w:r>
        <w:t>parc</w:t>
      </w:r>
      <w:proofErr w:type="spellEnd"/>
      <w:r>
        <w:t xml:space="preserve">. č. 4159/19) v k. </w:t>
      </w:r>
      <w:proofErr w:type="spellStart"/>
      <w:r>
        <w:t>ú.</w:t>
      </w:r>
      <w:proofErr w:type="spellEnd"/>
      <w:r>
        <w:t xml:space="preserve"> Roudnice nad Labem do majetku města od Ústeckého kraje, se sídlem Velká Hradební 3118/48, 400 01 Ústí nad Labem.</w:t>
      </w:r>
    </w:p>
    <w:p w14:paraId="0B4D21E9" w14:textId="77777777" w:rsidR="00443E27" w:rsidRDefault="00443E27" w:rsidP="00443E27">
      <w:pPr>
        <w:pStyle w:val="Styl2"/>
      </w:pPr>
    </w:p>
    <w:p w14:paraId="291AAB4E" w14:textId="77777777" w:rsidR="00443E27" w:rsidRDefault="00443E27" w:rsidP="00443E27">
      <w:pPr>
        <w:pStyle w:val="Styl3"/>
      </w:pPr>
      <w:r>
        <w:t>Usnesení č. 46/2025/ZM:</w:t>
      </w:r>
    </w:p>
    <w:p w14:paraId="7F2AA9FF" w14:textId="77777777" w:rsidR="00443E27" w:rsidRDefault="00443E27" w:rsidP="00443E27">
      <w:pPr>
        <w:pStyle w:val="Styl2"/>
      </w:pPr>
      <w:r>
        <w:t>Zastupitelstvo města</w:t>
      </w:r>
      <w:r w:rsidRPr="00BC1C6C">
        <w:t xml:space="preserve"> rozhod</w:t>
      </w:r>
      <w:r>
        <w:t>lo</w:t>
      </w:r>
      <w:r w:rsidRPr="00BC1C6C">
        <w:t xml:space="preserve"> </w:t>
      </w:r>
      <w:r>
        <w:t xml:space="preserve">o změně zakládací listiny obecně prospěšné společnosti Říp, o.p.s., IČ 287 08 091, se sídlem Roudnice nad Labem, Karlovo náměstí 21, PSČ 413 01 a to tak, že počet členů správní rady stanovený v článku VII. odst. 1 zakládací listiny bude šest a počet členů dozorčí rady stanovený v článku VIII. odst. 2 zakládací listiny bude tři, a </w:t>
      </w:r>
      <w:r w:rsidRPr="005C7DE4">
        <w:t>článek VIII. odst.</w:t>
      </w:r>
      <w:r>
        <w:t xml:space="preserve"> </w:t>
      </w:r>
      <w:r w:rsidRPr="005C7DE4">
        <w:t xml:space="preserve">7 </w:t>
      </w:r>
      <w:r>
        <w:t>bude nově znít následovně</w:t>
      </w:r>
      <w:r w:rsidRPr="005C7DE4">
        <w:t xml:space="preserve">: </w:t>
      </w:r>
      <w:r>
        <w:t>„</w:t>
      </w:r>
      <w:r w:rsidRPr="005C7DE4">
        <w:t>Za členství v dozorčí radě je možné poskytnout jejím členům odměnu. Způsob odměňování a výši odměny člen</w:t>
      </w:r>
      <w:r>
        <w:t>ů</w:t>
      </w:r>
      <w:r w:rsidRPr="005C7DE4">
        <w:t xml:space="preserve"> dozorčí rady stanoví </w:t>
      </w:r>
      <w:r>
        <w:t>zakladatel (R</w:t>
      </w:r>
      <w:r w:rsidRPr="005C7DE4">
        <w:t>ada</w:t>
      </w:r>
      <w:r>
        <w:t xml:space="preserve"> města)</w:t>
      </w:r>
      <w:r w:rsidRPr="005C7DE4">
        <w:t>, a to s ohledem na finanční situaci ve společnosti.</w:t>
      </w:r>
      <w:r>
        <w:t xml:space="preserve">“  Zastupitelstvo města pověřuje starostu města Ing. Františka </w:t>
      </w:r>
      <w:proofErr w:type="spellStart"/>
      <w:r>
        <w:t>Padělka</w:t>
      </w:r>
      <w:proofErr w:type="spellEnd"/>
      <w:r>
        <w:t xml:space="preserve"> sepsáním listiny o těchto změnách zakládací listiny ve formě notářského zápisu. </w:t>
      </w:r>
    </w:p>
    <w:p w14:paraId="22C89399" w14:textId="77777777" w:rsidR="00443E27" w:rsidRDefault="00443E27" w:rsidP="00443E27">
      <w:pPr>
        <w:pStyle w:val="Styl2"/>
        <w:rPr>
          <w:b w:val="0"/>
        </w:rPr>
      </w:pPr>
    </w:p>
    <w:p w14:paraId="03D32715" w14:textId="77777777" w:rsidR="00443E27" w:rsidRDefault="00443E27" w:rsidP="00443E27">
      <w:pPr>
        <w:pStyle w:val="Styl2"/>
        <w:rPr>
          <w:b w:val="0"/>
        </w:rPr>
      </w:pPr>
    </w:p>
    <w:p w14:paraId="568F0394" w14:textId="77777777" w:rsidR="00443E27" w:rsidRPr="008D2861" w:rsidRDefault="00443E27" w:rsidP="00443E27">
      <w:pPr>
        <w:pStyle w:val="Styl2"/>
        <w:rPr>
          <w:b w:val="0"/>
        </w:rPr>
      </w:pPr>
    </w:p>
    <w:p w14:paraId="47893263" w14:textId="77777777" w:rsidR="00443E27" w:rsidRDefault="00443E27" w:rsidP="00443E27">
      <w:pPr>
        <w:jc w:val="center"/>
      </w:pPr>
      <w:r>
        <w:t>.-.-.-.</w:t>
      </w:r>
    </w:p>
    <w:p w14:paraId="755ECFD6" w14:textId="77777777" w:rsidR="00443E27" w:rsidRDefault="00443E27" w:rsidP="00443E27">
      <w:pPr>
        <w:jc w:val="center"/>
      </w:pPr>
    </w:p>
    <w:p w14:paraId="515836B5" w14:textId="77777777" w:rsidR="00443E27" w:rsidRDefault="00443E27" w:rsidP="00443E27">
      <w:pPr>
        <w:jc w:val="center"/>
      </w:pPr>
    </w:p>
    <w:p w14:paraId="4037A23C" w14:textId="77777777" w:rsidR="00443E27" w:rsidRDefault="00443E27" w:rsidP="00443E27">
      <w:pPr>
        <w:jc w:val="center"/>
      </w:pPr>
    </w:p>
    <w:p w14:paraId="3157A187" w14:textId="77777777" w:rsidR="00443E27" w:rsidRDefault="00443E27" w:rsidP="00443E27">
      <w:pPr>
        <w:jc w:val="center"/>
      </w:pPr>
    </w:p>
    <w:p w14:paraId="09DC87B2" w14:textId="77777777" w:rsidR="00443E27" w:rsidRDefault="00443E27" w:rsidP="00443E27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Ing. </w:t>
      </w:r>
      <w:proofErr w:type="gramStart"/>
      <w:r>
        <w:t>František  PADĚLEK</w:t>
      </w:r>
      <w:proofErr w:type="gramEnd"/>
    </w:p>
    <w:p w14:paraId="6C4E6E5C" w14:textId="77777777" w:rsidR="00443E27" w:rsidRDefault="00443E27" w:rsidP="00443E27">
      <w:pPr>
        <w:pStyle w:val="Styl1"/>
      </w:pPr>
      <w:r>
        <w:t xml:space="preserve">             Místostarosta                                                                                    starosta</w:t>
      </w:r>
    </w:p>
    <w:p w14:paraId="55D928D7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E27"/>
    <w:rsid w:val="001E368C"/>
    <w:rsid w:val="00277226"/>
    <w:rsid w:val="00443E27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D5A85"/>
  <w15:chartTrackingRefBased/>
  <w15:docId w15:val="{76C5442E-ED6B-424B-9C52-2B617F59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43E27"/>
    <w:rPr>
      <w:rFonts w:eastAsiaTheme="minorHAns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43E2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43E2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3E2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43E2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43E2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0"/>
      <w:szCs w:val="24"/>
      <w:lang w:eastAsia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43E2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0"/>
      <w:szCs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43E2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43E2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43E2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0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43E27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43E27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3E27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43E27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43E27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43E27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43E27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43E27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43E27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443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443E27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43E27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443E2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443E27"/>
    <w:pPr>
      <w:spacing w:before="160" w:line="240" w:lineRule="auto"/>
      <w:jc w:val="center"/>
    </w:pPr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eastAsia="cs-CZ"/>
    </w:rPr>
  </w:style>
  <w:style w:type="character" w:customStyle="1" w:styleId="CittChar">
    <w:name w:val="Citát Char"/>
    <w:basedOn w:val="Standardnpsmoodstavce"/>
    <w:link w:val="Citt"/>
    <w:uiPriority w:val="29"/>
    <w:rsid w:val="00443E27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443E27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4"/>
      <w:lang w:eastAsia="cs-CZ"/>
    </w:rPr>
  </w:style>
  <w:style w:type="character" w:styleId="Zdraznnintenzivn">
    <w:name w:val="Intense Emphasis"/>
    <w:basedOn w:val="Standardnpsmoodstavce"/>
    <w:uiPriority w:val="21"/>
    <w:qFormat/>
    <w:rsid w:val="00443E27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43E2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Arial" w:eastAsia="Times New Roman" w:hAnsi="Arial" w:cs="Times New Roman"/>
      <w:i/>
      <w:iCs/>
      <w:color w:val="2E74B5" w:themeColor="accent1" w:themeShade="BF"/>
      <w:sz w:val="20"/>
      <w:szCs w:val="24"/>
      <w:lang w:eastAsia="cs-CZ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43E27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443E27"/>
    <w:rPr>
      <w:b/>
      <w:bCs/>
      <w:smallCaps/>
      <w:color w:val="2E74B5" w:themeColor="accent1" w:themeShade="BF"/>
      <w:spacing w:val="5"/>
    </w:rPr>
  </w:style>
  <w:style w:type="paragraph" w:customStyle="1" w:styleId="Styl1">
    <w:name w:val="Styl1"/>
    <w:basedOn w:val="Normln"/>
    <w:link w:val="Styl1Char"/>
    <w:qFormat/>
    <w:rsid w:val="00443E27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1Char">
    <w:name w:val="Styl1 Char"/>
    <w:link w:val="Styl1"/>
    <w:rsid w:val="00443E27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2"/>
    <w:rsid w:val="00443E27"/>
    <w:pPr>
      <w:spacing w:after="0" w:line="240" w:lineRule="auto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Styl2Char2">
    <w:name w:val="Styl2 Char2"/>
    <w:link w:val="Styl2"/>
    <w:rsid w:val="00443E27"/>
    <w:rPr>
      <w:rFonts w:ascii="Arial" w:hAnsi="Arial" w:cs="Arial"/>
      <w:b/>
      <w:kern w:val="0"/>
      <w:sz w:val="20"/>
      <w:szCs w:val="20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443E27"/>
    <w:pPr>
      <w:spacing w:after="0" w:line="240" w:lineRule="auto"/>
    </w:pPr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Styl3Char1">
    <w:name w:val="Styl3 Char1"/>
    <w:link w:val="Styl3"/>
    <w:rsid w:val="00443E27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table" w:styleId="Mkatabulky">
    <w:name w:val="Table Grid"/>
    <w:basedOn w:val="Normlntabulka"/>
    <w:uiPriority w:val="59"/>
    <w:rsid w:val="00443E27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1095</Words>
  <Characters>6462</Characters>
  <Application>Microsoft Office Word</Application>
  <DocSecurity>0</DocSecurity>
  <Lines>53</Lines>
  <Paragraphs>15</Paragraphs>
  <ScaleCrop>false</ScaleCrop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2025-04-16T11:48:00Z</dcterms:created>
  <dcterms:modified xsi:type="dcterms:W3CDTF">2025-04-16T11:50:00Z</dcterms:modified>
</cp:coreProperties>
</file>